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34A4" w14:textId="5DE93E60" w:rsidR="00AA3F06" w:rsidRDefault="00AA3F06" w:rsidP="00AA3F06">
      <w:pPr>
        <w:pBdr>
          <w:bottom w:val="single" w:sz="12" w:space="1" w:color="7030A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Radio script – voters who are blind or have low vision</w:t>
      </w:r>
    </w:p>
    <w:p w14:paraId="667ABADB" w14:textId="56BCEB3E" w:rsidR="00EC5910" w:rsidRPr="00EC5910" w:rsidRDefault="00AA3F06" w:rsidP="00EC5910">
      <w:pPr>
        <w:ind w:right="-472"/>
        <w:rPr>
          <w:rFonts w:cstheme="minorHAnsi"/>
          <w:b/>
          <w:bCs/>
          <w:u w:val="single"/>
          <w:lang w:eastAsia="en-AU"/>
        </w:rPr>
      </w:pPr>
      <w:r>
        <w:rPr>
          <w:rFonts w:cstheme="minorHAnsi"/>
          <w:b/>
          <w:bCs/>
          <w:u w:val="single"/>
          <w:lang w:eastAsia="en-AU"/>
        </w:rPr>
        <w:t>Close of Rolls phase</w:t>
      </w:r>
    </w:p>
    <w:p w14:paraId="1DC5758F" w14:textId="289981EF" w:rsidR="00EC5910" w:rsidRPr="00EC5910" w:rsidRDefault="00EC5910" w:rsidP="00EC5910">
      <w:pPr>
        <w:rPr>
          <w:rFonts w:cstheme="minorHAnsi"/>
          <w:lang w:eastAsia="en-AU"/>
        </w:rPr>
      </w:pPr>
      <w:r w:rsidRPr="00EC5910">
        <w:rPr>
          <w:rFonts w:cstheme="minorHAnsi"/>
          <w:lang w:eastAsia="en-AU"/>
        </w:rPr>
        <w:t xml:space="preserve">There will be a federal election on Saturday 3rd May.  Voting in the federal election is compulsory for all Australian citizens aged 18 years and over. </w:t>
      </w:r>
    </w:p>
    <w:p w14:paraId="7D7EF6FA" w14:textId="241A8172" w:rsidR="00EC5910" w:rsidRPr="00EC5910" w:rsidRDefault="00EC5910" w:rsidP="00EC5910">
      <w:pPr>
        <w:rPr>
          <w:rFonts w:cstheme="minorHAnsi"/>
          <w:lang w:eastAsia="en-AU"/>
        </w:rPr>
      </w:pPr>
      <w:r w:rsidRPr="00EC5910">
        <w:rPr>
          <w:rFonts w:cstheme="minorHAnsi"/>
          <w:lang w:eastAsia="en-AU"/>
        </w:rPr>
        <w:t xml:space="preserve">Make sure you’re enrolled to vote, and that your details are up to date by 8pm local time on Monday 7th April. </w:t>
      </w:r>
    </w:p>
    <w:p w14:paraId="478E0209" w14:textId="27E4C12A" w:rsidR="00EC5910" w:rsidRPr="00EC5910" w:rsidRDefault="00EC5910" w:rsidP="00EC5910">
      <w:pPr>
        <w:rPr>
          <w:rFonts w:cstheme="minorHAnsi"/>
          <w:lang w:eastAsia="en-AU"/>
        </w:rPr>
      </w:pPr>
      <w:r w:rsidRPr="00EC5910">
        <w:rPr>
          <w:rFonts w:cstheme="minorHAnsi"/>
          <w:lang w:eastAsia="en-AU"/>
        </w:rPr>
        <w:t xml:space="preserve">A range of voting options will be available, including for people who are blind or have low vision. </w:t>
      </w:r>
    </w:p>
    <w:p w14:paraId="0C8ED653" w14:textId="0DD33E6E" w:rsidR="00EC5910" w:rsidRPr="00EC5910" w:rsidRDefault="00EC5910" w:rsidP="00EC5910">
      <w:pPr>
        <w:rPr>
          <w:rFonts w:cstheme="minorHAnsi"/>
          <w:lang w:eastAsia="en-AU"/>
        </w:rPr>
      </w:pPr>
      <w:r w:rsidRPr="00EC5910">
        <w:rPr>
          <w:rFonts w:cstheme="minorHAnsi"/>
          <w:lang w:eastAsia="en-AU"/>
        </w:rPr>
        <w:t xml:space="preserve">Your vote will help shape Australia. </w:t>
      </w:r>
    </w:p>
    <w:p w14:paraId="297A0534" w14:textId="7C0EB116" w:rsidR="00EC5910" w:rsidRPr="00EC5910" w:rsidRDefault="00EC5910" w:rsidP="00EC5910">
      <w:pPr>
        <w:rPr>
          <w:rFonts w:cstheme="minorHAnsi"/>
          <w:lang w:eastAsia="en-AU"/>
        </w:rPr>
      </w:pPr>
      <w:r w:rsidRPr="00EC5910">
        <w:rPr>
          <w:rFonts w:cstheme="minorHAnsi"/>
          <w:lang w:eastAsia="en-AU"/>
        </w:rPr>
        <w:t xml:space="preserve">Call the AEC on one-three, two-three, two-six or visit </w:t>
      </w:r>
      <w:proofErr w:type="spellStart"/>
      <w:r w:rsidRPr="00EC5910">
        <w:rPr>
          <w:rFonts w:cstheme="minorHAnsi"/>
          <w:lang w:eastAsia="en-AU"/>
        </w:rPr>
        <w:t>aec</w:t>
      </w:r>
      <w:proofErr w:type="spellEnd"/>
      <w:r w:rsidRPr="00EC5910">
        <w:rPr>
          <w:rFonts w:cstheme="minorHAnsi"/>
          <w:lang w:eastAsia="en-AU"/>
        </w:rPr>
        <w:t xml:space="preserve"> dot gov dot au forward slash assistance. </w:t>
      </w:r>
    </w:p>
    <w:p w14:paraId="1690CA0C" w14:textId="49266ADD" w:rsidR="00AA3F06" w:rsidRDefault="00EC5910" w:rsidP="00EC5910">
      <w:r w:rsidRPr="00EC5910">
        <w:rPr>
          <w:rFonts w:cstheme="minorHAnsi"/>
          <w:lang w:eastAsia="en-AU"/>
        </w:rPr>
        <w:t>Authorised by the Electoral Commissioner, Canberra. Station Sponsor.</w:t>
      </w:r>
    </w:p>
    <w:sectPr w:rsidR="00AA3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06"/>
    <w:rsid w:val="000051F6"/>
    <w:rsid w:val="0020430C"/>
    <w:rsid w:val="0047423A"/>
    <w:rsid w:val="00AA3F06"/>
    <w:rsid w:val="00B95F8A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6DB7"/>
  <w15:chartTrackingRefBased/>
  <w15:docId w15:val="{D6AD2E86-AF23-46F6-8916-8A5C413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0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2FCAE155A374283B0F341110141AE" ma:contentTypeVersion="15" ma:contentTypeDescription="Create a new document." ma:contentTypeScope="" ma:versionID="457e9c6dc659fafe6bbd46644e831bdd">
  <xsd:schema xmlns:xsd="http://www.w3.org/2001/XMLSchema" xmlns:xs="http://www.w3.org/2001/XMLSchema" xmlns:p="http://schemas.microsoft.com/office/2006/metadata/properties" xmlns:ns2="2429b173-28d9-4fbc-b28a-38213ba528b3" xmlns:ns3="e9beb335-283a-48b1-8db2-9ac5ed5c121c" targetNamespace="http://schemas.microsoft.com/office/2006/metadata/properties" ma:root="true" ma:fieldsID="536dc8923080f39fb2e3f6a283e873a5" ns2:_="" ns3:_="">
    <xsd:import namespace="2429b173-28d9-4fbc-b28a-38213ba528b3"/>
    <xsd:import namespace="e9beb335-283a-48b1-8db2-9ac5ed5c1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b173-28d9-4fbc-b28a-38213ba5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b335-283a-48b1-8db2-9ac5ed5c1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6f5992-41e6-4cb8-94c8-47c467356980}" ma:internalName="TaxCatchAll" ma:showField="CatchAllData" ma:web="e9beb335-283a-48b1-8db2-9ac5ed5c1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9b173-28d9-4fbc-b28a-38213ba528b3">
      <Terms xmlns="http://schemas.microsoft.com/office/infopath/2007/PartnerControls"/>
    </lcf76f155ced4ddcb4097134ff3c332f>
    <TaxCatchAll xmlns="e9beb335-283a-48b1-8db2-9ac5ed5c121c" xsi:nil="true"/>
  </documentManagement>
</p:properties>
</file>

<file path=customXml/itemProps1.xml><?xml version="1.0" encoding="utf-8"?>
<ds:datastoreItem xmlns:ds="http://schemas.openxmlformats.org/officeDocument/2006/customXml" ds:itemID="{BC646D4D-8200-453C-A859-3BF9EF1A40E1}"/>
</file>

<file path=customXml/itemProps2.xml><?xml version="1.0" encoding="utf-8"?>
<ds:datastoreItem xmlns:ds="http://schemas.openxmlformats.org/officeDocument/2006/customXml" ds:itemID="{4FF27AC5-66C3-4388-8E11-4F2C4FED9BB7}"/>
</file>

<file path=customXml/itemProps3.xml><?xml version="1.0" encoding="utf-8"?>
<ds:datastoreItem xmlns:ds="http://schemas.openxmlformats.org/officeDocument/2006/customXml" ds:itemID="{BAE51A10-3406-40B6-8D67-53C089671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Abrahams</dc:creator>
  <cp:keywords/>
  <dc:description/>
  <cp:lastModifiedBy>Angela Huang</cp:lastModifiedBy>
  <cp:revision>3</cp:revision>
  <dcterms:created xsi:type="dcterms:W3CDTF">2025-03-30T02:21:00Z</dcterms:created>
  <dcterms:modified xsi:type="dcterms:W3CDTF">2025-03-30T02:21:00Z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2025-03-30T02:21:11Z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52b90932-184e-4958-aef9-502ccb451029</vt:lpwstr>
  </property>
  <property fmtid="{D5CDD505-2E9C-101B-9397-08002B2CF9AE}" pid="8" name="MSIP_Label_cbfd5943-f87e-40ae-9ab7-ca0a2fbb12c2_ContentBits">
    <vt:lpwstr>0</vt:lpwstr>
  </property>
  <property fmtid="{D5CDD505-2E9C-101B-9397-08002B2CF9AE}" pid="9" name="MSIP_Label_cbfd5943-f87e-40ae-9ab7-ca0a2fbb12c2_Tag">
    <vt:lpwstr>10, 0, 1, 1</vt:lpwstr>
  </property>
  <property fmtid="{D5CDD505-2E9C-101B-9397-08002B2CF9AE}" pid="10" name="ContentTypeId">
    <vt:lpwstr>0x01010050C2FCAE155A374283B0F341110141AE</vt:lpwstr>
  </property>
</Properties>
</file>